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4E3019" w14:textId="2B810CF6" w:rsidR="00973C4B" w:rsidRPr="0045162F" w:rsidRDefault="00AA33EF" w:rsidP="00BF3073">
      <w:pPr>
        <w:jc w:val="right"/>
        <w:rPr>
          <w:rFonts w:ascii="Arial" w:hAnsi="Arial" w:cs="Arial"/>
        </w:rPr>
      </w:pPr>
      <w:r w:rsidRPr="0045162F">
        <w:rPr>
          <w:rFonts w:ascii="Arial" w:hAnsi="Arial" w:cs="Arial"/>
        </w:rPr>
        <w:t xml:space="preserve">Załącznik nr </w:t>
      </w:r>
      <w:r w:rsidR="0045162F" w:rsidRPr="0045162F">
        <w:rPr>
          <w:rFonts w:ascii="Arial" w:hAnsi="Arial" w:cs="Arial"/>
        </w:rPr>
        <w:t>2</w:t>
      </w:r>
      <w:r w:rsidR="00D33917" w:rsidRPr="0045162F">
        <w:rPr>
          <w:rFonts w:ascii="Arial" w:hAnsi="Arial" w:cs="Arial"/>
        </w:rPr>
        <w:t xml:space="preserve"> </w:t>
      </w:r>
      <w:r w:rsidRPr="0045162F">
        <w:rPr>
          <w:rFonts w:ascii="Arial" w:hAnsi="Arial" w:cs="Arial"/>
        </w:rPr>
        <w:t>do SWZ</w:t>
      </w:r>
      <w:r w:rsidR="00D33917" w:rsidRPr="0045162F">
        <w:rPr>
          <w:rFonts w:ascii="Arial" w:hAnsi="Arial" w:cs="Arial"/>
        </w:rPr>
        <w:t xml:space="preserve"> </w:t>
      </w:r>
    </w:p>
    <w:p w14:paraId="2953E8BB" w14:textId="4AE745D6" w:rsidR="00973C4B" w:rsidRDefault="00AA33EF" w:rsidP="003F3281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 w:rsidRPr="0045162F">
        <w:rPr>
          <w:rFonts w:ascii="Arial" w:hAnsi="Arial" w:cs="Arial"/>
          <w:b/>
          <w:bCs/>
          <w:sz w:val="28"/>
          <w:szCs w:val="28"/>
        </w:rPr>
        <w:t>FORMULARZ CENOWY</w:t>
      </w:r>
    </w:p>
    <w:p w14:paraId="34960E90" w14:textId="77777777" w:rsidR="0045162F" w:rsidRPr="0045162F" w:rsidRDefault="0045162F" w:rsidP="003F3281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tbl>
      <w:tblPr>
        <w:tblStyle w:val="Tabela-Siatka"/>
        <w:tblpPr w:leftFromText="141" w:rightFromText="141" w:vertAnchor="page" w:horzAnchor="margin" w:tblpXSpec="center" w:tblpY="2221"/>
        <w:tblW w:w="12328" w:type="dxa"/>
        <w:tblLook w:val="04A0" w:firstRow="1" w:lastRow="0" w:firstColumn="1" w:lastColumn="0" w:noHBand="0" w:noVBand="1"/>
      </w:tblPr>
      <w:tblGrid>
        <w:gridCol w:w="608"/>
        <w:gridCol w:w="7770"/>
        <w:gridCol w:w="3950"/>
      </w:tblGrid>
      <w:tr w:rsidR="0045162F" w:rsidRPr="0045162F" w14:paraId="112DB00A" w14:textId="77777777" w:rsidTr="00F76DFF">
        <w:trPr>
          <w:trHeight w:val="702"/>
        </w:trPr>
        <w:tc>
          <w:tcPr>
            <w:tcW w:w="545" w:type="dxa"/>
            <w:vAlign w:val="center"/>
          </w:tcPr>
          <w:p w14:paraId="581E95E1" w14:textId="77777777" w:rsidR="0045162F" w:rsidRPr="0045162F" w:rsidRDefault="0045162F" w:rsidP="00BF3073">
            <w:pPr>
              <w:rPr>
                <w:rFonts w:ascii="Arial" w:hAnsi="Arial" w:cs="Arial"/>
                <w:b/>
                <w:bCs/>
              </w:rPr>
            </w:pPr>
            <w:r w:rsidRPr="0045162F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7814" w:type="dxa"/>
            <w:vAlign w:val="center"/>
          </w:tcPr>
          <w:p w14:paraId="2868C5C3" w14:textId="14776074" w:rsidR="0045162F" w:rsidRPr="0045162F" w:rsidRDefault="00FF157A" w:rsidP="00BF307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ETAP</w:t>
            </w:r>
          </w:p>
        </w:tc>
        <w:tc>
          <w:tcPr>
            <w:tcW w:w="3969" w:type="dxa"/>
            <w:vAlign w:val="center"/>
          </w:tcPr>
          <w:p w14:paraId="7E6DE0A5" w14:textId="77777777" w:rsidR="0045162F" w:rsidRPr="0045162F" w:rsidRDefault="0045162F" w:rsidP="00BF3073">
            <w:pPr>
              <w:jc w:val="center"/>
              <w:rPr>
                <w:rFonts w:ascii="Arial" w:hAnsi="Arial" w:cs="Arial"/>
                <w:b/>
                <w:bCs/>
              </w:rPr>
            </w:pPr>
            <w:r w:rsidRPr="0045162F">
              <w:rPr>
                <w:rFonts w:ascii="Arial" w:hAnsi="Arial" w:cs="Arial"/>
                <w:b/>
                <w:bCs/>
              </w:rPr>
              <w:t>*WARTOŚĆ BRUTTO</w:t>
            </w:r>
          </w:p>
          <w:p w14:paraId="5850071C" w14:textId="77777777" w:rsidR="0045162F" w:rsidRPr="0045162F" w:rsidRDefault="0045162F" w:rsidP="00BF3073">
            <w:pPr>
              <w:jc w:val="center"/>
              <w:rPr>
                <w:rFonts w:ascii="Arial" w:hAnsi="Arial" w:cs="Arial"/>
                <w:b/>
                <w:bCs/>
              </w:rPr>
            </w:pPr>
            <w:r w:rsidRPr="0045162F">
              <w:rPr>
                <w:rFonts w:ascii="Arial" w:hAnsi="Arial" w:cs="Arial"/>
                <w:b/>
                <w:bCs/>
              </w:rPr>
              <w:t>(zł)</w:t>
            </w:r>
          </w:p>
        </w:tc>
      </w:tr>
      <w:tr w:rsidR="0045162F" w:rsidRPr="0045162F" w14:paraId="56309FED" w14:textId="77777777" w:rsidTr="00715773">
        <w:trPr>
          <w:trHeight w:val="751"/>
        </w:trPr>
        <w:tc>
          <w:tcPr>
            <w:tcW w:w="545" w:type="dxa"/>
            <w:vAlign w:val="center"/>
          </w:tcPr>
          <w:p w14:paraId="20C73492" w14:textId="77777777" w:rsidR="0045162F" w:rsidRPr="0045162F" w:rsidRDefault="0045162F" w:rsidP="00BF3073">
            <w:pPr>
              <w:jc w:val="center"/>
              <w:rPr>
                <w:rFonts w:ascii="Arial" w:hAnsi="Arial" w:cs="Arial"/>
              </w:rPr>
            </w:pPr>
            <w:r w:rsidRPr="0045162F">
              <w:rPr>
                <w:rFonts w:ascii="Arial" w:hAnsi="Arial" w:cs="Arial"/>
              </w:rPr>
              <w:t>1.</w:t>
            </w:r>
          </w:p>
        </w:tc>
        <w:tc>
          <w:tcPr>
            <w:tcW w:w="7814" w:type="dxa"/>
            <w:vAlign w:val="center"/>
          </w:tcPr>
          <w:p w14:paraId="15387CB7" w14:textId="58180506" w:rsidR="0045162F" w:rsidRPr="0045162F" w:rsidRDefault="0045162F" w:rsidP="0045162F">
            <w:pPr>
              <w:jc w:val="both"/>
              <w:rPr>
                <w:rFonts w:ascii="Arial" w:hAnsi="Arial" w:cs="Arial"/>
              </w:rPr>
            </w:pPr>
            <w:r w:rsidRPr="0045162F">
              <w:rPr>
                <w:rFonts w:ascii="Arial" w:hAnsi="Arial" w:cs="Arial"/>
              </w:rPr>
              <w:t>Wykonanie dokumentacji projektowej oraz uzyskanie na rzecz Zamawiającego decyzji  ZRID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3969" w:type="dxa"/>
            <w:vAlign w:val="center"/>
          </w:tcPr>
          <w:p w14:paraId="596015C9" w14:textId="77777777" w:rsidR="0045162F" w:rsidRPr="0045162F" w:rsidRDefault="0045162F" w:rsidP="0045162F">
            <w:pPr>
              <w:jc w:val="right"/>
              <w:rPr>
                <w:rFonts w:ascii="Arial" w:hAnsi="Arial" w:cs="Arial"/>
              </w:rPr>
            </w:pPr>
          </w:p>
        </w:tc>
      </w:tr>
      <w:tr w:rsidR="0045162F" w:rsidRPr="0045162F" w14:paraId="788017CE" w14:textId="77777777" w:rsidTr="00715773">
        <w:trPr>
          <w:trHeight w:val="706"/>
        </w:trPr>
        <w:tc>
          <w:tcPr>
            <w:tcW w:w="545" w:type="dxa"/>
            <w:vAlign w:val="center"/>
          </w:tcPr>
          <w:p w14:paraId="2274341F" w14:textId="77777777" w:rsidR="0045162F" w:rsidRPr="0045162F" w:rsidRDefault="0045162F" w:rsidP="00BF3073">
            <w:pPr>
              <w:jc w:val="center"/>
              <w:rPr>
                <w:rFonts w:ascii="Arial" w:hAnsi="Arial" w:cs="Arial"/>
              </w:rPr>
            </w:pPr>
            <w:r w:rsidRPr="0045162F">
              <w:rPr>
                <w:rFonts w:ascii="Arial" w:hAnsi="Arial" w:cs="Arial"/>
              </w:rPr>
              <w:t>2.</w:t>
            </w:r>
          </w:p>
        </w:tc>
        <w:tc>
          <w:tcPr>
            <w:tcW w:w="7814" w:type="dxa"/>
            <w:vAlign w:val="center"/>
          </w:tcPr>
          <w:p w14:paraId="5F0047C0" w14:textId="24C9E978" w:rsidR="0045162F" w:rsidRPr="0045162F" w:rsidRDefault="0045162F" w:rsidP="00BF3073">
            <w:pPr>
              <w:rPr>
                <w:rFonts w:ascii="Arial" w:hAnsi="Arial" w:cs="Arial"/>
              </w:rPr>
            </w:pPr>
            <w:r w:rsidRPr="0045162F">
              <w:rPr>
                <w:rFonts w:ascii="Arial" w:hAnsi="Arial" w:cs="Arial"/>
              </w:rPr>
              <w:t>Wykonanie robót budowlanych</w:t>
            </w:r>
          </w:p>
        </w:tc>
        <w:tc>
          <w:tcPr>
            <w:tcW w:w="3969" w:type="dxa"/>
            <w:vAlign w:val="center"/>
          </w:tcPr>
          <w:p w14:paraId="6994474C" w14:textId="77777777" w:rsidR="0045162F" w:rsidRPr="0045162F" w:rsidRDefault="0045162F" w:rsidP="0045162F">
            <w:pPr>
              <w:jc w:val="right"/>
              <w:rPr>
                <w:rFonts w:ascii="Arial" w:hAnsi="Arial" w:cs="Arial"/>
              </w:rPr>
            </w:pPr>
          </w:p>
        </w:tc>
      </w:tr>
      <w:tr w:rsidR="0045162F" w:rsidRPr="0045162F" w14:paraId="698A54D1" w14:textId="77777777" w:rsidTr="00715773">
        <w:trPr>
          <w:trHeight w:val="688"/>
        </w:trPr>
        <w:tc>
          <w:tcPr>
            <w:tcW w:w="8359" w:type="dxa"/>
            <w:gridSpan w:val="2"/>
            <w:vAlign w:val="center"/>
          </w:tcPr>
          <w:p w14:paraId="67270E5A" w14:textId="1CAD9C41" w:rsidR="0045162F" w:rsidRPr="00715773" w:rsidRDefault="0045162F" w:rsidP="0045162F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715773">
              <w:rPr>
                <w:rFonts w:ascii="Arial" w:hAnsi="Arial" w:cs="Arial"/>
                <w:b/>
                <w:sz w:val="24"/>
                <w:szCs w:val="24"/>
              </w:rPr>
              <w:t>RAZEM</w:t>
            </w:r>
            <w:r w:rsidR="00B213CF" w:rsidRPr="0071577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1254BE">
              <w:rPr>
                <w:rFonts w:ascii="Arial" w:hAnsi="Arial" w:cs="Arial"/>
                <w:b/>
                <w:sz w:val="24"/>
                <w:szCs w:val="24"/>
              </w:rPr>
              <w:t xml:space="preserve">- </w:t>
            </w:r>
            <w:r w:rsidR="00B213CF" w:rsidRPr="00715773">
              <w:rPr>
                <w:rFonts w:ascii="Arial" w:hAnsi="Arial" w:cs="Arial"/>
                <w:b/>
                <w:sz w:val="24"/>
                <w:szCs w:val="24"/>
              </w:rPr>
              <w:t>Cena ofertowa</w:t>
            </w:r>
            <w:r w:rsidRPr="00715773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  <w:tc>
          <w:tcPr>
            <w:tcW w:w="3969" w:type="dxa"/>
            <w:vAlign w:val="center"/>
          </w:tcPr>
          <w:p w14:paraId="57DD8D80" w14:textId="52497555" w:rsidR="0045162F" w:rsidRPr="00715773" w:rsidRDefault="0045162F" w:rsidP="0045162F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380BA0C1" w14:textId="77777777" w:rsidR="00BF3073" w:rsidRPr="0045162F" w:rsidRDefault="00BF3073" w:rsidP="00BF3073">
      <w:pPr>
        <w:rPr>
          <w:rFonts w:ascii="Arial" w:hAnsi="Arial" w:cs="Arial"/>
        </w:rPr>
      </w:pPr>
    </w:p>
    <w:p w14:paraId="10DB01D3" w14:textId="77777777" w:rsidR="0045162F" w:rsidRPr="0045162F" w:rsidRDefault="0045162F" w:rsidP="00BF3073">
      <w:pPr>
        <w:rPr>
          <w:rFonts w:ascii="Arial" w:hAnsi="Arial" w:cs="Arial"/>
        </w:rPr>
      </w:pPr>
    </w:p>
    <w:p w14:paraId="3CE1C7EE" w14:textId="77777777" w:rsidR="0045162F" w:rsidRPr="0045162F" w:rsidRDefault="0045162F" w:rsidP="00BF3073">
      <w:pPr>
        <w:rPr>
          <w:rFonts w:ascii="Arial" w:hAnsi="Arial" w:cs="Arial"/>
        </w:rPr>
      </w:pPr>
    </w:p>
    <w:p w14:paraId="5BEE2280" w14:textId="77777777" w:rsidR="0045162F" w:rsidRPr="0045162F" w:rsidRDefault="0045162F" w:rsidP="00BF3073">
      <w:pPr>
        <w:spacing w:after="0"/>
        <w:ind w:left="9356" w:right="-30" w:hanging="425"/>
        <w:jc w:val="center"/>
        <w:rPr>
          <w:rFonts w:ascii="Arial" w:hAnsi="Arial" w:cs="Arial"/>
        </w:rPr>
      </w:pPr>
    </w:p>
    <w:p w14:paraId="59AE7C7D" w14:textId="77777777" w:rsidR="0045162F" w:rsidRPr="0045162F" w:rsidRDefault="0045162F" w:rsidP="00BF3073">
      <w:pPr>
        <w:spacing w:after="0"/>
        <w:ind w:left="9356" w:right="-30" w:hanging="425"/>
        <w:jc w:val="center"/>
        <w:rPr>
          <w:rFonts w:ascii="Arial" w:hAnsi="Arial" w:cs="Arial"/>
        </w:rPr>
      </w:pPr>
    </w:p>
    <w:p w14:paraId="15EAA825" w14:textId="77777777" w:rsidR="0045162F" w:rsidRPr="0045162F" w:rsidRDefault="0045162F" w:rsidP="00BF3073">
      <w:pPr>
        <w:spacing w:after="0"/>
        <w:ind w:left="9356" w:right="-30" w:hanging="425"/>
        <w:jc w:val="center"/>
        <w:rPr>
          <w:rFonts w:ascii="Arial" w:hAnsi="Arial" w:cs="Arial"/>
        </w:rPr>
      </w:pPr>
    </w:p>
    <w:p w14:paraId="66415A06" w14:textId="77777777" w:rsidR="0045162F" w:rsidRPr="0045162F" w:rsidRDefault="0045162F" w:rsidP="00BF3073">
      <w:pPr>
        <w:spacing w:after="0"/>
        <w:ind w:left="9356" w:right="-30" w:hanging="425"/>
        <w:jc w:val="center"/>
        <w:rPr>
          <w:rFonts w:ascii="Arial" w:hAnsi="Arial" w:cs="Arial"/>
        </w:rPr>
      </w:pPr>
    </w:p>
    <w:p w14:paraId="679CC62E" w14:textId="77777777" w:rsidR="0045162F" w:rsidRDefault="0045162F" w:rsidP="00BF3073">
      <w:pPr>
        <w:spacing w:after="0"/>
        <w:ind w:left="9356" w:right="-30" w:hanging="425"/>
        <w:jc w:val="center"/>
        <w:rPr>
          <w:rFonts w:ascii="Arial" w:hAnsi="Arial" w:cs="Arial"/>
        </w:rPr>
      </w:pPr>
    </w:p>
    <w:p w14:paraId="3057401A" w14:textId="77777777" w:rsidR="00E94BB1" w:rsidRDefault="00E94BB1" w:rsidP="00BF3073">
      <w:pPr>
        <w:spacing w:after="0"/>
        <w:ind w:left="9356" w:right="-30" w:hanging="425"/>
        <w:jc w:val="center"/>
        <w:rPr>
          <w:rFonts w:ascii="Arial" w:hAnsi="Arial" w:cs="Arial"/>
        </w:rPr>
      </w:pPr>
    </w:p>
    <w:p w14:paraId="046BBF49" w14:textId="77777777" w:rsidR="0045162F" w:rsidRDefault="0045162F" w:rsidP="00BF3073">
      <w:pPr>
        <w:spacing w:after="0"/>
        <w:ind w:left="9356" w:right="-30" w:hanging="425"/>
        <w:jc w:val="center"/>
        <w:rPr>
          <w:rFonts w:ascii="Arial" w:hAnsi="Arial" w:cs="Arial"/>
        </w:rPr>
      </w:pPr>
    </w:p>
    <w:p w14:paraId="645C4FEA" w14:textId="77777777" w:rsidR="005D4BF9" w:rsidRDefault="005D4BF9" w:rsidP="00BF3073">
      <w:pPr>
        <w:spacing w:after="0"/>
        <w:ind w:left="9356" w:right="-30" w:hanging="425"/>
        <w:jc w:val="center"/>
        <w:rPr>
          <w:rFonts w:ascii="Arial" w:hAnsi="Arial" w:cs="Arial"/>
        </w:rPr>
      </w:pPr>
    </w:p>
    <w:p w14:paraId="4472B560" w14:textId="77777777" w:rsidR="005D4BF9" w:rsidRDefault="005D4BF9" w:rsidP="00BF3073">
      <w:pPr>
        <w:spacing w:after="0"/>
        <w:ind w:left="9356" w:right="-30" w:hanging="425"/>
        <w:jc w:val="center"/>
        <w:rPr>
          <w:rFonts w:ascii="Arial" w:hAnsi="Arial" w:cs="Arial"/>
        </w:rPr>
      </w:pPr>
      <w:bookmarkStart w:id="0" w:name="_GoBack"/>
      <w:bookmarkEnd w:id="0"/>
    </w:p>
    <w:p w14:paraId="7FA4F6E4" w14:textId="77777777" w:rsidR="005D4BF9" w:rsidRDefault="005D4BF9" w:rsidP="00BF3073">
      <w:pPr>
        <w:spacing w:after="0"/>
        <w:ind w:left="9356" w:right="-30" w:hanging="425"/>
        <w:jc w:val="center"/>
        <w:rPr>
          <w:rFonts w:ascii="Arial" w:hAnsi="Arial" w:cs="Arial"/>
        </w:rPr>
      </w:pPr>
    </w:p>
    <w:p w14:paraId="2962E34A" w14:textId="52082D07" w:rsidR="00BF3073" w:rsidRPr="0045162F" w:rsidRDefault="0045162F" w:rsidP="00BF3073">
      <w:pPr>
        <w:spacing w:after="0"/>
        <w:ind w:left="9356" w:right="-30" w:hanging="425"/>
        <w:jc w:val="center"/>
        <w:rPr>
          <w:rFonts w:ascii="Arial" w:hAnsi="Arial" w:cs="Arial"/>
        </w:rPr>
      </w:pPr>
      <w:r>
        <w:rPr>
          <w:rFonts w:ascii="Arial" w:hAnsi="Arial" w:cs="Arial"/>
        </w:rPr>
        <w:t>……………</w:t>
      </w:r>
      <w:r w:rsidR="00BF3073" w:rsidRPr="0045162F">
        <w:rPr>
          <w:rFonts w:ascii="Arial" w:hAnsi="Arial" w:cs="Arial"/>
        </w:rPr>
        <w:t>…………………………………………...                                                           kwalifikowany podpis elektroniczny</w:t>
      </w:r>
    </w:p>
    <w:p w14:paraId="243B4389" w14:textId="77777777" w:rsidR="00BF3073" w:rsidRPr="0045162F" w:rsidRDefault="00BF3073" w:rsidP="00BF3073">
      <w:pPr>
        <w:spacing w:after="0"/>
        <w:ind w:left="9356" w:right="-30" w:hanging="425"/>
        <w:jc w:val="center"/>
        <w:rPr>
          <w:rFonts w:ascii="Arial" w:hAnsi="Arial" w:cs="Arial"/>
        </w:rPr>
      </w:pPr>
    </w:p>
    <w:p w14:paraId="1EB458A3" w14:textId="77777777" w:rsidR="005D4BF9" w:rsidRPr="00633909" w:rsidRDefault="005D4BF9" w:rsidP="00BF3073">
      <w:pPr>
        <w:ind w:left="10348" w:hanging="10915"/>
        <w:jc w:val="both"/>
        <w:rPr>
          <w:rFonts w:ascii="Arial" w:hAnsi="Arial" w:cs="Arial"/>
          <w:b/>
          <w:bCs/>
          <w:sz w:val="12"/>
          <w:szCs w:val="12"/>
          <w:u w:val="single"/>
        </w:rPr>
      </w:pPr>
    </w:p>
    <w:p w14:paraId="47F1958B" w14:textId="77777777" w:rsidR="00BF3073" w:rsidRPr="0045162F" w:rsidRDefault="00BF3073" w:rsidP="00BF3073">
      <w:pPr>
        <w:ind w:left="10348" w:hanging="10915"/>
        <w:jc w:val="both"/>
        <w:rPr>
          <w:rFonts w:ascii="Arial" w:hAnsi="Arial" w:cs="Arial"/>
          <w:b/>
          <w:bCs/>
          <w:u w:val="single"/>
        </w:rPr>
      </w:pPr>
      <w:r w:rsidRPr="0045162F">
        <w:rPr>
          <w:rFonts w:ascii="Arial" w:hAnsi="Arial" w:cs="Arial"/>
          <w:b/>
          <w:bCs/>
          <w:u w:val="single"/>
        </w:rPr>
        <w:t>UWAGA !</w:t>
      </w:r>
    </w:p>
    <w:p w14:paraId="05BA0CEE" w14:textId="42D9FD33" w:rsidR="00BF3073" w:rsidRPr="00E94BB1" w:rsidRDefault="00BF3073" w:rsidP="00E94BB1">
      <w:pPr>
        <w:spacing w:after="0"/>
        <w:ind w:left="-426" w:hanging="141"/>
        <w:jc w:val="both"/>
        <w:rPr>
          <w:rFonts w:ascii="Arial" w:eastAsia="Lucida Sans Unicode" w:hAnsi="Arial" w:cs="Arial"/>
          <w:b/>
          <w:kern w:val="1"/>
          <w:sz w:val="18"/>
          <w:szCs w:val="18"/>
          <w:lang w:eastAsia="hi-IN" w:bidi="hi-IN"/>
          <w14:ligatures w14:val="none"/>
        </w:rPr>
      </w:pPr>
      <w:r w:rsidRPr="0045162F">
        <w:rPr>
          <w:rFonts w:ascii="Arial" w:eastAsia="Lucida Sans Unicode" w:hAnsi="Arial" w:cs="Arial"/>
          <w:b/>
          <w:kern w:val="1"/>
          <w:sz w:val="18"/>
          <w:szCs w:val="18"/>
          <w:lang w:eastAsia="hi-IN" w:bidi="hi-IN"/>
          <w14:ligatures w14:val="none"/>
        </w:rPr>
        <w:t xml:space="preserve">* Wskazana wartość/cena musi obejmować podatki, wszelkie opłaty leżące po stronie Wykonawcy oraz wszystkie koszty realizacji zamówienia w tym </w:t>
      </w:r>
      <w:r w:rsidRPr="00E94BB1">
        <w:rPr>
          <w:rFonts w:ascii="Arial" w:eastAsia="Lucida Sans Unicode" w:hAnsi="Arial" w:cs="Arial"/>
          <w:b/>
          <w:kern w:val="1"/>
          <w:sz w:val="18"/>
          <w:szCs w:val="18"/>
          <w:lang w:eastAsia="hi-IN" w:bidi="hi-IN"/>
          <w14:ligatures w14:val="none"/>
        </w:rPr>
        <w:t>koszty nie wymienione wprost w SWZ i jej załącznikach, a niezbędne do prawidłowego wykonania przedmiotu dostawy.</w:t>
      </w:r>
    </w:p>
    <w:p w14:paraId="4EE62BB4" w14:textId="77777777" w:rsidR="00BF3073" w:rsidRPr="00E94BB1" w:rsidRDefault="00BF3073" w:rsidP="00BF3073">
      <w:pPr>
        <w:pStyle w:val="Akapitzlist"/>
        <w:ind w:left="153" w:hanging="437"/>
        <w:jc w:val="both"/>
        <w:rPr>
          <w:rFonts w:ascii="Arial" w:eastAsia="Lucida Sans Unicode" w:hAnsi="Arial" w:cs="Arial"/>
          <w:b/>
          <w:kern w:val="1"/>
          <w:sz w:val="12"/>
          <w:szCs w:val="12"/>
          <w:lang w:eastAsia="hi-IN" w:bidi="hi-IN"/>
          <w14:ligatures w14:val="none"/>
        </w:rPr>
      </w:pPr>
    </w:p>
    <w:p w14:paraId="12A62670" w14:textId="77777777" w:rsidR="00E94BB1" w:rsidRDefault="00BF3073" w:rsidP="00BF3073">
      <w:pPr>
        <w:pStyle w:val="Akapitzlist"/>
        <w:ind w:left="153" w:hanging="579"/>
        <w:jc w:val="both"/>
        <w:rPr>
          <w:rFonts w:ascii="Arial" w:hAnsi="Arial" w:cs="Arial"/>
          <w:b/>
          <w:sz w:val="18"/>
          <w:szCs w:val="18"/>
          <w:u w:val="single"/>
        </w:rPr>
      </w:pPr>
      <w:r w:rsidRPr="0045162F">
        <w:rPr>
          <w:rFonts w:ascii="Arial" w:hAnsi="Arial" w:cs="Arial"/>
          <w:b/>
          <w:sz w:val="18"/>
          <w:szCs w:val="18"/>
          <w:u w:val="single"/>
        </w:rPr>
        <w:t>WARTOŚĆ BRUTTO NALEŻY PRZENIEŚĆ DO PKT VIII FORMULARZA OFERTOWEGO</w:t>
      </w:r>
    </w:p>
    <w:p w14:paraId="00733F40" w14:textId="77777777" w:rsidR="00E94BB1" w:rsidRDefault="00E94BB1" w:rsidP="00BF3073">
      <w:pPr>
        <w:pStyle w:val="Akapitzlist"/>
        <w:ind w:left="153" w:hanging="579"/>
        <w:jc w:val="both"/>
        <w:rPr>
          <w:rFonts w:ascii="Arial" w:hAnsi="Arial" w:cs="Arial"/>
          <w:b/>
          <w:sz w:val="18"/>
          <w:szCs w:val="18"/>
          <w:u w:val="single"/>
        </w:rPr>
      </w:pPr>
    </w:p>
    <w:p w14:paraId="790472EC" w14:textId="0B1D5C86" w:rsidR="00BF3073" w:rsidRDefault="00BF3073" w:rsidP="00BF3073">
      <w:pPr>
        <w:pStyle w:val="Akapitzlist"/>
        <w:ind w:left="153" w:hanging="579"/>
        <w:jc w:val="both"/>
        <w:rPr>
          <w:rFonts w:ascii="Arial" w:hAnsi="Arial" w:cs="Arial"/>
          <w:b/>
          <w:sz w:val="18"/>
          <w:szCs w:val="18"/>
          <w:u w:val="single"/>
        </w:rPr>
      </w:pPr>
      <w:r w:rsidRPr="0045162F">
        <w:rPr>
          <w:rFonts w:ascii="Arial" w:hAnsi="Arial" w:cs="Arial"/>
          <w:b/>
          <w:sz w:val="18"/>
          <w:szCs w:val="18"/>
          <w:u w:val="single"/>
        </w:rPr>
        <w:t xml:space="preserve"> </w:t>
      </w:r>
    </w:p>
    <w:p w14:paraId="2C85A2EE" w14:textId="77777777" w:rsidR="0045162F" w:rsidRDefault="0045162F" w:rsidP="00BF3073">
      <w:pPr>
        <w:pStyle w:val="Akapitzlist"/>
        <w:ind w:left="153" w:hanging="579"/>
        <w:jc w:val="both"/>
        <w:rPr>
          <w:rFonts w:ascii="Arial" w:hAnsi="Arial" w:cs="Arial"/>
          <w:b/>
          <w:sz w:val="18"/>
          <w:szCs w:val="18"/>
          <w:u w:val="single"/>
        </w:rPr>
      </w:pPr>
    </w:p>
    <w:p w14:paraId="191BC3A2" w14:textId="47EAFB0A" w:rsidR="00861E5B" w:rsidRPr="005D4BF9" w:rsidRDefault="0045162F" w:rsidP="00633909">
      <w:pPr>
        <w:pStyle w:val="Akapitzlist"/>
        <w:ind w:left="-284" w:hanging="283"/>
        <w:jc w:val="both"/>
        <w:rPr>
          <w:rFonts w:ascii="Arial" w:hAnsi="Arial" w:cs="Arial"/>
          <w:b/>
          <w:sz w:val="18"/>
          <w:szCs w:val="18"/>
        </w:rPr>
      </w:pPr>
      <w:r w:rsidRPr="0045162F">
        <w:rPr>
          <w:rFonts w:ascii="Arial" w:hAnsi="Arial" w:cs="Arial"/>
          <w:b/>
          <w:sz w:val="18"/>
          <w:szCs w:val="18"/>
        </w:rPr>
        <w:t>**</w:t>
      </w:r>
      <w:r w:rsidR="00FF157A">
        <w:rPr>
          <w:rFonts w:ascii="Arial" w:hAnsi="Arial" w:cs="Arial"/>
          <w:b/>
          <w:sz w:val="18"/>
          <w:szCs w:val="18"/>
        </w:rPr>
        <w:t xml:space="preserve"> Wartość brutto realizacji E</w:t>
      </w:r>
      <w:r>
        <w:rPr>
          <w:rFonts w:ascii="Arial" w:hAnsi="Arial" w:cs="Arial"/>
          <w:b/>
          <w:sz w:val="18"/>
          <w:szCs w:val="18"/>
        </w:rPr>
        <w:t xml:space="preserve">tapu </w:t>
      </w:r>
      <w:r w:rsidR="00FF157A">
        <w:rPr>
          <w:rFonts w:ascii="Arial" w:hAnsi="Arial" w:cs="Arial"/>
          <w:b/>
          <w:sz w:val="18"/>
          <w:szCs w:val="18"/>
        </w:rPr>
        <w:t xml:space="preserve">nr 1, </w:t>
      </w:r>
      <w:r>
        <w:rPr>
          <w:rFonts w:ascii="Arial" w:hAnsi="Arial" w:cs="Arial"/>
          <w:b/>
          <w:sz w:val="18"/>
          <w:szCs w:val="18"/>
        </w:rPr>
        <w:t>obejmującego w</w:t>
      </w:r>
      <w:r w:rsidRPr="0045162F">
        <w:rPr>
          <w:rFonts w:ascii="Arial" w:hAnsi="Arial" w:cs="Arial"/>
          <w:b/>
          <w:sz w:val="18"/>
          <w:szCs w:val="18"/>
        </w:rPr>
        <w:t>ykonanie dokumentacji projektowej oraz uzyskanie na rzecz Zamawiającego decyzji  ZRID</w:t>
      </w:r>
      <w:r w:rsidR="00FF157A">
        <w:rPr>
          <w:rFonts w:ascii="Arial" w:hAnsi="Arial" w:cs="Arial"/>
          <w:b/>
          <w:sz w:val="18"/>
          <w:szCs w:val="18"/>
        </w:rPr>
        <w:t>,</w:t>
      </w:r>
      <w:r>
        <w:rPr>
          <w:rFonts w:ascii="Arial" w:hAnsi="Arial" w:cs="Arial"/>
          <w:b/>
          <w:sz w:val="18"/>
          <w:szCs w:val="18"/>
        </w:rPr>
        <w:t xml:space="preserve"> stanowić może maksymalnie 10% </w:t>
      </w:r>
      <w:r w:rsidR="001254BE">
        <w:rPr>
          <w:rFonts w:ascii="Arial" w:hAnsi="Arial" w:cs="Arial"/>
          <w:b/>
          <w:sz w:val="18"/>
          <w:szCs w:val="18"/>
        </w:rPr>
        <w:t>ceny ofertowej</w:t>
      </w:r>
      <w:r>
        <w:rPr>
          <w:rFonts w:ascii="Arial" w:hAnsi="Arial" w:cs="Arial"/>
          <w:b/>
          <w:sz w:val="18"/>
          <w:szCs w:val="18"/>
        </w:rPr>
        <w:t>.</w:t>
      </w:r>
    </w:p>
    <w:p w14:paraId="1F57D12B" w14:textId="77777777" w:rsidR="00973C4B" w:rsidRPr="00B46AD5" w:rsidRDefault="00973C4B" w:rsidP="00B46AD5">
      <w:pPr>
        <w:rPr>
          <w:rFonts w:ascii="Arial" w:hAnsi="Arial" w:cs="Arial"/>
        </w:rPr>
      </w:pPr>
    </w:p>
    <w:sectPr w:rsidR="00973C4B" w:rsidRPr="00B46AD5" w:rsidSect="00980566">
      <w:headerReference w:type="default" r:id="rId8"/>
      <w:footerReference w:type="default" r:id="rId9"/>
      <w:pgSz w:w="16838" w:h="11906" w:orient="landscape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0B70C0" w14:textId="77777777" w:rsidR="00471BA3" w:rsidRDefault="00471BA3" w:rsidP="00AA7A3E">
      <w:pPr>
        <w:spacing w:after="0" w:line="240" w:lineRule="auto"/>
      </w:pPr>
      <w:r>
        <w:separator/>
      </w:r>
    </w:p>
  </w:endnote>
  <w:endnote w:type="continuationSeparator" w:id="0">
    <w:p w14:paraId="72597E9D" w14:textId="77777777" w:rsidR="00471BA3" w:rsidRDefault="00471BA3" w:rsidP="00AA7A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4A486B" w14:textId="763A8F55" w:rsidR="00B46AD5" w:rsidRDefault="00B46AD5" w:rsidP="00B46AD5">
    <w:pPr>
      <w:pStyle w:val="Stopka"/>
      <w:jc w:val="center"/>
    </w:pPr>
    <w:r w:rsidRPr="00BA3B81">
      <w:rPr>
        <w:noProof/>
        <w:lang w:eastAsia="pl-PL"/>
      </w:rPr>
      <w:drawing>
        <wp:inline distT="0" distB="0" distL="0" distR="0" wp14:anchorId="3F999C9A" wp14:editId="03198901">
          <wp:extent cx="5759450" cy="580385"/>
          <wp:effectExtent l="0" t="0" r="0" b="0"/>
          <wp:docPr id="12" name="Obraz 12" descr="Logo Fundusze Europejskie dla Wielkopolski. Flaga Polski, napis Rzeczpospolita Polska. Flaga Unii Europejskiej, napis Dofinansowane przez Unię Europejską. Herb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8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A1AF08" w14:textId="77777777" w:rsidR="00471BA3" w:rsidRDefault="00471BA3" w:rsidP="00AA7A3E">
      <w:pPr>
        <w:spacing w:after="0" w:line="240" w:lineRule="auto"/>
      </w:pPr>
      <w:r>
        <w:separator/>
      </w:r>
    </w:p>
  </w:footnote>
  <w:footnote w:type="continuationSeparator" w:id="0">
    <w:p w14:paraId="56361A66" w14:textId="77777777" w:rsidR="00471BA3" w:rsidRDefault="00471BA3" w:rsidP="00AA7A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26ED8F" w14:textId="7AFA4E4D" w:rsidR="005911D2" w:rsidRDefault="005911D2" w:rsidP="005911D2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123CDE"/>
    <w:multiLevelType w:val="hybridMultilevel"/>
    <w:tmpl w:val="9C70F3BA"/>
    <w:lvl w:ilvl="0" w:tplc="3EB89F24">
      <w:start w:val="1"/>
      <w:numFmt w:val="bullet"/>
      <w:lvlText w:val=""/>
      <w:lvlJc w:val="left"/>
      <w:pPr>
        <w:ind w:left="1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" w15:restartNumberingAfterBreak="0">
    <w:nsid w:val="64BA0137"/>
    <w:multiLevelType w:val="hybridMultilevel"/>
    <w:tmpl w:val="6E8C71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A3E"/>
    <w:rsid w:val="00013D11"/>
    <w:rsid w:val="000160DD"/>
    <w:rsid w:val="000432D4"/>
    <w:rsid w:val="00061FA8"/>
    <w:rsid w:val="000D5767"/>
    <w:rsid w:val="001254BE"/>
    <w:rsid w:val="00142C7C"/>
    <w:rsid w:val="00184FBF"/>
    <w:rsid w:val="003021DC"/>
    <w:rsid w:val="0037331C"/>
    <w:rsid w:val="0039217A"/>
    <w:rsid w:val="003F3281"/>
    <w:rsid w:val="00430295"/>
    <w:rsid w:val="0045162F"/>
    <w:rsid w:val="00452B28"/>
    <w:rsid w:val="00471BA3"/>
    <w:rsid w:val="004A0998"/>
    <w:rsid w:val="004E1B0D"/>
    <w:rsid w:val="00501216"/>
    <w:rsid w:val="00501349"/>
    <w:rsid w:val="00587A5C"/>
    <w:rsid w:val="005911D2"/>
    <w:rsid w:val="005A7D1C"/>
    <w:rsid w:val="005B2D2F"/>
    <w:rsid w:val="005D4BF9"/>
    <w:rsid w:val="00633909"/>
    <w:rsid w:val="00666AD2"/>
    <w:rsid w:val="00673FF4"/>
    <w:rsid w:val="006C6C4D"/>
    <w:rsid w:val="006D317A"/>
    <w:rsid w:val="00715773"/>
    <w:rsid w:val="00722A44"/>
    <w:rsid w:val="00745EAB"/>
    <w:rsid w:val="007D532D"/>
    <w:rsid w:val="00861E5B"/>
    <w:rsid w:val="008660A9"/>
    <w:rsid w:val="00874245"/>
    <w:rsid w:val="009254A6"/>
    <w:rsid w:val="00973C4B"/>
    <w:rsid w:val="00980566"/>
    <w:rsid w:val="00991FA6"/>
    <w:rsid w:val="00997729"/>
    <w:rsid w:val="00A306CF"/>
    <w:rsid w:val="00A341F0"/>
    <w:rsid w:val="00A841CC"/>
    <w:rsid w:val="00AA33EF"/>
    <w:rsid w:val="00AA524E"/>
    <w:rsid w:val="00AA7A3E"/>
    <w:rsid w:val="00B10DCE"/>
    <w:rsid w:val="00B213CF"/>
    <w:rsid w:val="00B444A2"/>
    <w:rsid w:val="00B46AD5"/>
    <w:rsid w:val="00B70E47"/>
    <w:rsid w:val="00BA4330"/>
    <w:rsid w:val="00BF1BED"/>
    <w:rsid w:val="00BF3073"/>
    <w:rsid w:val="00D33917"/>
    <w:rsid w:val="00DD5115"/>
    <w:rsid w:val="00E94BB1"/>
    <w:rsid w:val="00EE4870"/>
    <w:rsid w:val="00F568D3"/>
    <w:rsid w:val="00F76DFF"/>
    <w:rsid w:val="00FE0726"/>
    <w:rsid w:val="00FF157A"/>
    <w:rsid w:val="00FF6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4E06868"/>
  <w15:chartTrackingRefBased/>
  <w15:docId w15:val="{79DE4B99-09EF-4E8B-A328-26AC14AD2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A7A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A7A3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A7A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7A3E"/>
  </w:style>
  <w:style w:type="paragraph" w:styleId="Stopka">
    <w:name w:val="footer"/>
    <w:basedOn w:val="Normalny"/>
    <w:link w:val="StopkaZnak"/>
    <w:uiPriority w:val="99"/>
    <w:unhideWhenUsed/>
    <w:rsid w:val="00AA7A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7A3E"/>
  </w:style>
  <w:style w:type="paragraph" w:customStyle="1" w:styleId="Akapitzlist1">
    <w:name w:val="Akapit z listą1"/>
    <w:basedOn w:val="Normalny"/>
    <w:rsid w:val="00973C4B"/>
    <w:pPr>
      <w:spacing w:after="0" w:line="240" w:lineRule="auto"/>
      <w:ind w:left="720"/>
    </w:pPr>
    <w:rPr>
      <w:rFonts w:ascii="Times New Roman" w:eastAsia="Times New Roman" w:hAnsi="Times New Roman" w:cs="Times New Roman"/>
      <w:kern w:val="0"/>
      <w:sz w:val="24"/>
      <w:szCs w:val="20"/>
      <w:lang w:val="x-none" w:eastAsia="ar-SA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05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05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766E82-3A4B-48F7-803A-BD543FD08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125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Oliwia Górska</dc:creator>
  <cp:keywords/>
  <dc:description/>
  <cp:lastModifiedBy>Marcin</cp:lastModifiedBy>
  <cp:revision>10</cp:revision>
  <cp:lastPrinted>2025-11-24T11:42:00Z</cp:lastPrinted>
  <dcterms:created xsi:type="dcterms:W3CDTF">2025-11-21T11:02:00Z</dcterms:created>
  <dcterms:modified xsi:type="dcterms:W3CDTF">2025-11-24T12:11:00Z</dcterms:modified>
</cp:coreProperties>
</file>